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4E4" w:rsidRDefault="00B674E4" w:rsidP="00C03F2D">
      <w:pPr>
        <w:spacing w:after="0"/>
        <w:ind w:left="851" w:right="-141" w:hanging="851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3F2D">
        <w:rPr>
          <w:rFonts w:ascii="Times New Roman" w:hAnsi="Times New Roman" w:cs="Times New Roman"/>
          <w:b/>
          <w:bCs/>
          <w:sz w:val="28"/>
          <w:szCs w:val="28"/>
        </w:rPr>
        <w:t>«Утверждаю»</w:t>
      </w:r>
    </w:p>
    <w:p w:rsidR="00B674E4" w:rsidRDefault="00B674E4">
      <w:pPr>
        <w:spacing w:after="0"/>
        <w:ind w:left="851" w:right="-141" w:hanging="851"/>
        <w:rPr>
          <w:rFonts w:ascii="Times New Roman" w:hAnsi="Times New Roman" w:cs="Times New Roman"/>
          <w:sz w:val="28"/>
          <w:szCs w:val="28"/>
        </w:rPr>
      </w:pPr>
    </w:p>
    <w:p w:rsidR="00B674E4" w:rsidRDefault="00B674E4" w:rsidP="00C03F2D">
      <w:pPr>
        <w:spacing w:after="0"/>
        <w:ind w:left="851" w:right="-141" w:hanging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директор</w:t>
      </w:r>
    </w:p>
    <w:p w:rsidR="00B674E4" w:rsidRDefault="00C03F2D" w:rsidP="00C03F2D">
      <w:pPr>
        <w:spacing w:after="0"/>
        <w:ind w:left="851" w:right="-141" w:hanging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«МРТИ РАН»</w:t>
      </w:r>
    </w:p>
    <w:p w:rsidR="00C03F2D" w:rsidRDefault="00C03F2D" w:rsidP="00C03F2D">
      <w:pPr>
        <w:spacing w:after="0"/>
        <w:ind w:left="851" w:right="-141" w:hanging="851"/>
        <w:jc w:val="right"/>
        <w:rPr>
          <w:rFonts w:ascii="Times New Roman" w:hAnsi="Times New Roman" w:cs="Times New Roman"/>
          <w:sz w:val="28"/>
          <w:szCs w:val="28"/>
        </w:rPr>
      </w:pPr>
    </w:p>
    <w:p w:rsidR="00B674E4" w:rsidRDefault="00C03F2D" w:rsidP="00C03F2D">
      <w:pPr>
        <w:spacing w:after="0"/>
        <w:ind w:left="851" w:right="-141" w:hanging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Pr="00F937A2">
        <w:rPr>
          <w:rFonts w:ascii="Times New Roman" w:hAnsi="Times New Roman" w:cs="Times New Roman"/>
          <w:sz w:val="28"/>
          <w:szCs w:val="28"/>
        </w:rPr>
        <w:t>А</w:t>
      </w:r>
      <w:r w:rsidR="00B674E4" w:rsidRPr="00F937A2">
        <w:rPr>
          <w:rFonts w:ascii="Times New Roman" w:hAnsi="Times New Roman" w:cs="Times New Roman"/>
          <w:sz w:val="28"/>
          <w:szCs w:val="28"/>
        </w:rPr>
        <w:t xml:space="preserve">.В. </w:t>
      </w:r>
      <w:r w:rsidRPr="00F937A2">
        <w:rPr>
          <w:rFonts w:ascii="Times New Roman" w:hAnsi="Times New Roman" w:cs="Times New Roman"/>
          <w:sz w:val="28"/>
          <w:szCs w:val="28"/>
        </w:rPr>
        <w:t>Бакуменко</w:t>
      </w:r>
    </w:p>
    <w:p w:rsidR="00C03F2D" w:rsidRDefault="00C03F2D" w:rsidP="00C03F2D">
      <w:pPr>
        <w:spacing w:after="0"/>
        <w:ind w:left="851" w:right="-141" w:hanging="851"/>
        <w:jc w:val="right"/>
        <w:rPr>
          <w:rFonts w:ascii="Times New Roman" w:hAnsi="Times New Roman" w:cs="Times New Roman"/>
          <w:sz w:val="28"/>
          <w:szCs w:val="28"/>
        </w:rPr>
      </w:pPr>
    </w:p>
    <w:p w:rsidR="00B674E4" w:rsidRDefault="00B674E4" w:rsidP="00C03F2D">
      <w:pPr>
        <w:spacing w:after="0"/>
        <w:ind w:left="851" w:right="-141" w:hanging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 __</w:t>
      </w:r>
      <w:r w:rsidR="00C03F2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 201</w:t>
      </w:r>
      <w:r w:rsidR="00B414C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674E4" w:rsidRDefault="00B674E4">
      <w:pPr>
        <w:spacing w:after="0"/>
        <w:ind w:left="851" w:right="-141" w:hanging="851"/>
        <w:rPr>
          <w:rFonts w:ascii="Times New Roman" w:hAnsi="Times New Roman" w:cs="Times New Roman"/>
          <w:sz w:val="28"/>
          <w:szCs w:val="28"/>
        </w:rPr>
      </w:pPr>
    </w:p>
    <w:p w:rsidR="00C03F2D" w:rsidRDefault="00C03F2D" w:rsidP="00C03F2D">
      <w:pPr>
        <w:spacing w:after="0"/>
        <w:ind w:left="851" w:right="-141" w:hanging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F2D" w:rsidRDefault="00C03F2D" w:rsidP="00C03F2D">
      <w:pPr>
        <w:spacing w:after="0"/>
        <w:ind w:left="851" w:right="-141" w:hanging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3F2D">
        <w:rPr>
          <w:rFonts w:ascii="Times New Roman" w:hAnsi="Times New Roman" w:cs="Times New Roman"/>
          <w:b/>
          <w:sz w:val="28"/>
          <w:szCs w:val="28"/>
        </w:rPr>
        <w:t>Т</w:t>
      </w:r>
      <w:r w:rsidR="00B674E4" w:rsidRPr="00C03F2D">
        <w:rPr>
          <w:rFonts w:ascii="Times New Roman" w:hAnsi="Times New Roman" w:cs="Times New Roman"/>
          <w:b/>
          <w:bCs/>
          <w:sz w:val="28"/>
          <w:szCs w:val="28"/>
        </w:rPr>
        <w:t>ех</w:t>
      </w:r>
      <w:r>
        <w:rPr>
          <w:rFonts w:ascii="Times New Roman" w:hAnsi="Times New Roman" w:cs="Times New Roman"/>
          <w:b/>
          <w:bCs/>
          <w:sz w:val="28"/>
          <w:szCs w:val="28"/>
        </w:rPr>
        <w:t>ническое</w:t>
      </w:r>
      <w:r w:rsidR="00B674E4">
        <w:rPr>
          <w:rFonts w:ascii="Times New Roman" w:hAnsi="Times New Roman" w:cs="Times New Roman"/>
          <w:b/>
          <w:bCs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B674E4" w:rsidRPr="00B414CB" w:rsidRDefault="00B674E4" w:rsidP="00C03F2D">
      <w:pPr>
        <w:spacing w:after="0"/>
        <w:ind w:left="851" w:right="-141" w:hanging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B414CB">
        <w:rPr>
          <w:rFonts w:ascii="Times New Roman" w:hAnsi="Times New Roman" w:cs="Times New Roman"/>
          <w:b/>
          <w:bCs/>
          <w:sz w:val="28"/>
          <w:szCs w:val="28"/>
        </w:rPr>
        <w:t xml:space="preserve">поставку </w:t>
      </w:r>
      <w:r w:rsidR="001502B9">
        <w:rPr>
          <w:rFonts w:ascii="Times New Roman" w:hAnsi="Times New Roman" w:cs="Times New Roman"/>
          <w:b/>
          <w:bCs/>
          <w:sz w:val="28"/>
          <w:szCs w:val="28"/>
        </w:rPr>
        <w:t>Узла</w:t>
      </w:r>
      <w:r w:rsidR="00B414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14CB" w:rsidRPr="00B414CB">
        <w:rPr>
          <w:rFonts w:ascii="Times New Roman" w:hAnsi="Times New Roman" w:cs="Times New Roman"/>
          <w:b/>
          <w:bCs/>
          <w:sz w:val="28"/>
          <w:szCs w:val="28"/>
        </w:rPr>
        <w:t>управл</w:t>
      </w:r>
      <w:r w:rsidR="001502B9">
        <w:rPr>
          <w:rFonts w:ascii="Times New Roman" w:hAnsi="Times New Roman" w:cs="Times New Roman"/>
          <w:b/>
          <w:bCs/>
          <w:sz w:val="28"/>
          <w:szCs w:val="28"/>
        </w:rPr>
        <w:t>ения</w:t>
      </w:r>
      <w:r w:rsidR="00B414CB" w:rsidRPr="00B414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14CB" w:rsidRPr="00B414CB">
        <w:rPr>
          <w:rFonts w:ascii="Times New Roman" w:hAnsi="Times New Roman" w:cs="Times New Roman"/>
          <w:b/>
          <w:sz w:val="28"/>
          <w:szCs w:val="28"/>
        </w:rPr>
        <w:t>ШАГТ.468332.001</w:t>
      </w:r>
      <w:r w:rsidR="00B414CB">
        <w:rPr>
          <w:rFonts w:ascii="Times New Roman" w:hAnsi="Times New Roman" w:cs="Times New Roman"/>
          <w:b/>
          <w:sz w:val="28"/>
          <w:szCs w:val="28"/>
        </w:rPr>
        <w:t xml:space="preserve"> или аналога</w:t>
      </w:r>
      <w:r w:rsidR="001502B9">
        <w:rPr>
          <w:rFonts w:ascii="Times New Roman" w:hAnsi="Times New Roman" w:cs="Times New Roman"/>
          <w:b/>
          <w:sz w:val="28"/>
          <w:szCs w:val="28"/>
        </w:rPr>
        <w:t xml:space="preserve"> (3 шт.)</w:t>
      </w:r>
    </w:p>
    <w:p w:rsidR="00C03F2D" w:rsidRDefault="00C03F2D" w:rsidP="00C03F2D">
      <w:pPr>
        <w:spacing w:after="0"/>
        <w:ind w:left="851" w:right="-141" w:hanging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3F2D">
        <w:rPr>
          <w:rFonts w:ascii="Times New Roman" w:hAnsi="Times New Roman" w:cs="Times New Roman"/>
          <w:b/>
          <w:sz w:val="28"/>
          <w:szCs w:val="28"/>
        </w:rPr>
        <w:t xml:space="preserve">  по теме </w:t>
      </w:r>
      <w:r w:rsidRPr="00C03F2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C03F2D">
        <w:rPr>
          <w:rFonts w:ascii="Times New Roman" w:hAnsi="Times New Roman" w:cs="Times New Roman"/>
          <w:b/>
          <w:sz w:val="28"/>
          <w:szCs w:val="28"/>
        </w:rPr>
        <w:t>«Создание технологии фокусируемого ударно-волнового возде</w:t>
      </w:r>
      <w:r w:rsidRPr="00C03F2D">
        <w:rPr>
          <w:rFonts w:ascii="Times New Roman" w:hAnsi="Times New Roman" w:cs="Times New Roman"/>
          <w:b/>
          <w:sz w:val="28"/>
          <w:szCs w:val="28"/>
        </w:rPr>
        <w:t>й</w:t>
      </w:r>
      <w:r w:rsidRPr="00C03F2D">
        <w:rPr>
          <w:rFonts w:ascii="Times New Roman" w:hAnsi="Times New Roman" w:cs="Times New Roman"/>
          <w:b/>
          <w:sz w:val="28"/>
          <w:szCs w:val="28"/>
        </w:rPr>
        <w:t>ствия на подводные объекты»</w:t>
      </w:r>
      <w:r w:rsidR="00B414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14CB" w:rsidRPr="00C03F2D">
        <w:rPr>
          <w:rFonts w:ascii="Times New Roman" w:hAnsi="Times New Roman" w:cs="Times New Roman"/>
          <w:b/>
          <w:sz w:val="28"/>
          <w:szCs w:val="28"/>
        </w:rPr>
        <w:t xml:space="preserve">(заказчик – </w:t>
      </w:r>
      <w:r w:rsidR="00B414CB" w:rsidRPr="00C03F2D">
        <w:rPr>
          <w:rFonts w:ascii="Times New Roman" w:hAnsi="Times New Roman" w:cs="Times New Roman"/>
          <w:b/>
          <w:color w:val="000000"/>
          <w:sz w:val="28"/>
          <w:szCs w:val="28"/>
        </w:rPr>
        <w:t>Фонд перспективных и</w:t>
      </w:r>
      <w:r w:rsidR="00B414CB" w:rsidRPr="00C03F2D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B414CB" w:rsidRPr="00C03F2D">
        <w:rPr>
          <w:rFonts w:ascii="Times New Roman" w:hAnsi="Times New Roman" w:cs="Times New Roman"/>
          <w:b/>
          <w:color w:val="000000"/>
          <w:sz w:val="28"/>
          <w:szCs w:val="28"/>
        </w:rPr>
        <w:t>следований</w:t>
      </w:r>
      <w:r w:rsidR="00B414CB" w:rsidRPr="00C03F2D">
        <w:rPr>
          <w:rFonts w:ascii="Times New Roman" w:hAnsi="Times New Roman" w:cs="Times New Roman"/>
          <w:b/>
          <w:sz w:val="28"/>
          <w:szCs w:val="28"/>
        </w:rPr>
        <w:t>)</w:t>
      </w:r>
    </w:p>
    <w:p w:rsidR="00B674E4" w:rsidRDefault="00B674E4">
      <w:pPr>
        <w:spacing w:after="0"/>
        <w:ind w:left="851" w:right="-141" w:hanging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74E4" w:rsidRDefault="00B674E4">
      <w:pPr>
        <w:spacing w:after="0"/>
        <w:ind w:left="851" w:right="-141" w:hanging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3F2D" w:rsidRDefault="00C03F2D">
      <w:pPr>
        <w:spacing w:after="0"/>
        <w:ind w:left="851" w:right="-141" w:hanging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3F2D" w:rsidRDefault="00C03F2D">
      <w:pPr>
        <w:spacing w:after="0"/>
        <w:ind w:left="851" w:right="-141" w:hanging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3F2D" w:rsidRDefault="00C03F2D">
      <w:pPr>
        <w:spacing w:after="0"/>
        <w:ind w:left="851" w:right="-141" w:hanging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3F2D" w:rsidRDefault="00C03F2D">
      <w:pPr>
        <w:spacing w:after="0"/>
        <w:ind w:left="851" w:right="-141" w:hanging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3F2D" w:rsidRDefault="00C03F2D">
      <w:pPr>
        <w:spacing w:after="0"/>
        <w:ind w:left="851" w:right="-141" w:hanging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74E4" w:rsidRDefault="00B674E4">
      <w:pPr>
        <w:spacing w:after="0"/>
        <w:ind w:left="851" w:right="-141" w:hanging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B674E4" w:rsidRDefault="00B674E4">
      <w:pPr>
        <w:spacing w:after="0"/>
        <w:ind w:left="851" w:right="-141" w:hanging="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B674E4" w:rsidRDefault="00B674E4">
      <w:pPr>
        <w:spacing w:after="0"/>
        <w:ind w:left="851" w:right="-141" w:hanging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B674E4" w:rsidRDefault="00B674E4">
      <w:pPr>
        <w:spacing w:after="0"/>
        <w:ind w:left="851" w:right="-141" w:hanging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B674E4" w:rsidRDefault="00B674E4">
      <w:pPr>
        <w:spacing w:after="0"/>
        <w:ind w:left="851" w:right="-141" w:hanging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B674E4" w:rsidRDefault="00B674E4">
      <w:pPr>
        <w:spacing w:after="0"/>
        <w:ind w:left="851" w:right="-141" w:hanging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B674E4" w:rsidRDefault="00B674E4">
      <w:pPr>
        <w:spacing w:after="0"/>
        <w:ind w:left="851" w:right="-141" w:hanging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B674E4" w:rsidRDefault="00B674E4">
      <w:pPr>
        <w:spacing w:after="0"/>
        <w:ind w:left="851" w:right="-141" w:hanging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B674E4" w:rsidRDefault="00B674E4">
      <w:pPr>
        <w:spacing w:after="0"/>
        <w:ind w:left="851" w:right="-141" w:hanging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B674E4" w:rsidRDefault="00B674E4">
      <w:pPr>
        <w:spacing w:after="0"/>
        <w:ind w:left="851" w:right="-141" w:hanging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B674E4" w:rsidRDefault="00B674E4">
      <w:pPr>
        <w:spacing w:after="0"/>
        <w:ind w:left="851" w:right="-141" w:hanging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B674E4" w:rsidRDefault="00B674E4">
      <w:pPr>
        <w:spacing w:after="0"/>
        <w:ind w:left="851" w:right="-141" w:hanging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B414CB" w:rsidRDefault="00B414CB">
      <w:pPr>
        <w:spacing w:after="0"/>
        <w:ind w:left="851" w:right="-141" w:hanging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B414CB" w:rsidRDefault="00B414CB">
      <w:pPr>
        <w:spacing w:after="0"/>
        <w:ind w:left="851" w:right="-141" w:hanging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B414CB" w:rsidRDefault="00B414CB">
      <w:pPr>
        <w:spacing w:after="0"/>
        <w:ind w:left="851" w:right="-141" w:hanging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B414CB" w:rsidRDefault="00B414CB">
      <w:pPr>
        <w:spacing w:after="0"/>
        <w:ind w:left="851" w:right="-141" w:hanging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B674E4" w:rsidRDefault="00B674E4">
      <w:pPr>
        <w:spacing w:after="0"/>
        <w:ind w:left="851" w:right="-141" w:hanging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6F4D5B" w:rsidRDefault="001502B9" w:rsidP="001502B9">
      <w:pPr>
        <w:shd w:val="clear" w:color="auto" w:fill="FFFFFF"/>
        <w:tabs>
          <w:tab w:val="left" w:pos="984"/>
        </w:tabs>
        <w:spacing w:after="0" w:line="460" w:lineRule="exact"/>
        <w:ind w:left="284" w:firstLine="709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2016</w:t>
      </w:r>
    </w:p>
    <w:p w:rsidR="0050588C" w:rsidRDefault="0050588C" w:rsidP="001502B9">
      <w:pPr>
        <w:shd w:val="clear" w:color="auto" w:fill="FFFFFF"/>
        <w:tabs>
          <w:tab w:val="left" w:pos="984"/>
        </w:tabs>
        <w:spacing w:after="0" w:line="460" w:lineRule="exact"/>
        <w:ind w:left="284" w:firstLine="709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</w:p>
    <w:p w:rsidR="00B674E4" w:rsidRDefault="00B674E4">
      <w:pPr>
        <w:shd w:val="clear" w:color="auto" w:fill="FFFFFF"/>
        <w:tabs>
          <w:tab w:val="left" w:pos="984"/>
        </w:tabs>
        <w:spacing w:after="0" w:line="460" w:lineRule="exact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9B0AE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Предмет поставки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и основание для выполнения работы</w:t>
      </w:r>
    </w:p>
    <w:p w:rsidR="009B0AED" w:rsidRDefault="00B674E4" w:rsidP="00A86B37">
      <w:p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E2DFC">
        <w:rPr>
          <w:rFonts w:ascii="Times New Roman" w:hAnsi="Times New Roman" w:cs="Times New Roman"/>
          <w:sz w:val="28"/>
          <w:szCs w:val="28"/>
        </w:rPr>
        <w:t>Наименование: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02B9">
        <w:rPr>
          <w:rFonts w:ascii="Times New Roman" w:hAnsi="Times New Roman" w:cs="Times New Roman"/>
          <w:bCs/>
          <w:sz w:val="28"/>
          <w:szCs w:val="28"/>
        </w:rPr>
        <w:t>Узел управления</w:t>
      </w:r>
      <w:r w:rsidR="00C03F2D" w:rsidRPr="00C03F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6B37" w:rsidRPr="00A86B37">
        <w:rPr>
          <w:rFonts w:ascii="Times New Roman" w:hAnsi="Times New Roman" w:cs="Times New Roman"/>
          <w:sz w:val="28"/>
          <w:szCs w:val="28"/>
        </w:rPr>
        <w:t>ШАГТ.468332.001 или ан</w:t>
      </w:r>
      <w:r w:rsidR="00A86B37" w:rsidRPr="00A86B37">
        <w:rPr>
          <w:rFonts w:ascii="Times New Roman" w:hAnsi="Times New Roman" w:cs="Times New Roman"/>
          <w:sz w:val="28"/>
          <w:szCs w:val="28"/>
        </w:rPr>
        <w:t>а</w:t>
      </w:r>
      <w:r w:rsidR="00A86B37">
        <w:rPr>
          <w:rFonts w:ascii="Times New Roman" w:hAnsi="Times New Roman" w:cs="Times New Roman"/>
          <w:sz w:val="28"/>
          <w:szCs w:val="28"/>
        </w:rPr>
        <w:t>лог.</w:t>
      </w:r>
    </w:p>
    <w:p w:rsidR="006E4AAE" w:rsidRPr="00C376E9" w:rsidRDefault="006E4AAE" w:rsidP="00A86B37">
      <w:pPr>
        <w:spacing w:after="0"/>
        <w:ind w:left="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76E9">
        <w:rPr>
          <w:rFonts w:ascii="Times New Roman" w:hAnsi="Times New Roman" w:cs="Times New Roman"/>
          <w:b/>
          <w:bCs/>
          <w:sz w:val="28"/>
          <w:szCs w:val="28"/>
        </w:rPr>
        <w:t xml:space="preserve">1.2. </w:t>
      </w:r>
      <w:r w:rsidR="00C376E9" w:rsidRPr="00C376E9">
        <w:rPr>
          <w:rFonts w:ascii="Times New Roman" w:hAnsi="Times New Roman" w:cs="Times New Roman"/>
          <w:bCs/>
          <w:sz w:val="28"/>
          <w:szCs w:val="28"/>
        </w:rPr>
        <w:t>Количество поставляемого оборудования – 3 (Три) шт.</w:t>
      </w:r>
      <w:r w:rsidR="00C376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674E4" w:rsidRDefault="00C376E9" w:rsidP="00A86B37">
      <w:pPr>
        <w:spacing w:after="0"/>
        <w:ind w:left="284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</w:t>
      </w:r>
      <w:r w:rsidR="00B674E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674E4">
        <w:rPr>
          <w:rFonts w:ascii="Times New Roman" w:hAnsi="Times New Roman" w:cs="Times New Roman"/>
          <w:sz w:val="28"/>
          <w:szCs w:val="28"/>
        </w:rPr>
        <w:t xml:space="preserve">Основанием для </w:t>
      </w:r>
      <w:r w:rsidR="009B0AED">
        <w:rPr>
          <w:rFonts w:ascii="Times New Roman" w:hAnsi="Times New Roman" w:cs="Times New Roman"/>
          <w:sz w:val="28"/>
          <w:szCs w:val="28"/>
        </w:rPr>
        <w:t>закупки</w:t>
      </w:r>
      <w:r w:rsidR="00B674E4">
        <w:rPr>
          <w:rFonts w:ascii="Times New Roman" w:hAnsi="Times New Roman" w:cs="Times New Roman"/>
          <w:sz w:val="28"/>
          <w:szCs w:val="28"/>
        </w:rPr>
        <w:t xml:space="preserve"> является договор между Фондом перспе</w:t>
      </w:r>
      <w:r w:rsidR="00B674E4">
        <w:rPr>
          <w:rFonts w:ascii="Times New Roman" w:hAnsi="Times New Roman" w:cs="Times New Roman"/>
          <w:sz w:val="28"/>
          <w:szCs w:val="28"/>
        </w:rPr>
        <w:t>к</w:t>
      </w:r>
      <w:r w:rsidR="00CB0652">
        <w:rPr>
          <w:rFonts w:ascii="Times New Roman" w:hAnsi="Times New Roman" w:cs="Times New Roman"/>
          <w:sz w:val="28"/>
          <w:szCs w:val="28"/>
        </w:rPr>
        <w:t>тивных исследований и А</w:t>
      </w:r>
      <w:r w:rsidR="00B674E4">
        <w:rPr>
          <w:rFonts w:ascii="Times New Roman" w:hAnsi="Times New Roman" w:cs="Times New Roman"/>
          <w:sz w:val="28"/>
          <w:szCs w:val="28"/>
        </w:rPr>
        <w:t>кционерным обществом «Московский радиотехн</w:t>
      </w:r>
      <w:r w:rsidR="00B674E4">
        <w:rPr>
          <w:rFonts w:ascii="Times New Roman" w:hAnsi="Times New Roman" w:cs="Times New Roman"/>
          <w:sz w:val="28"/>
          <w:szCs w:val="28"/>
        </w:rPr>
        <w:t>и</w:t>
      </w:r>
      <w:r w:rsidR="00B674E4">
        <w:rPr>
          <w:rFonts w:ascii="Times New Roman" w:hAnsi="Times New Roman" w:cs="Times New Roman"/>
          <w:sz w:val="28"/>
          <w:szCs w:val="28"/>
        </w:rPr>
        <w:t>ческий институт Российской академии наук» № </w:t>
      </w:r>
      <w:r w:rsidR="002D46F8" w:rsidRPr="002D46F8">
        <w:rPr>
          <w:rFonts w:ascii="Times New Roman" w:hAnsi="Times New Roman" w:cs="Times New Roman"/>
          <w:sz w:val="28"/>
          <w:szCs w:val="28"/>
        </w:rPr>
        <w:t>5/045/2015-2017</w:t>
      </w:r>
      <w:r w:rsidR="002D46F8" w:rsidRPr="002D46F8">
        <w:rPr>
          <w:rFonts w:ascii="Times New Roman" w:hAnsi="Times New Roman" w:cs="Times New Roman"/>
          <w:spacing w:val="-4"/>
          <w:sz w:val="28"/>
          <w:szCs w:val="28"/>
        </w:rPr>
        <w:t xml:space="preserve"> от 31 июля 2015 г.</w:t>
      </w:r>
      <w:r w:rsidR="002D46F8">
        <w:rPr>
          <w:rFonts w:ascii="Times New Roman" w:hAnsi="Times New Roman" w:cs="Times New Roman"/>
          <w:spacing w:val="-4"/>
          <w:sz w:val="28"/>
          <w:szCs w:val="28"/>
        </w:rPr>
        <w:t xml:space="preserve"> и Приказ по АО «МРТИ РАН» № 248/1 от 16.10.2015 г.</w:t>
      </w:r>
    </w:p>
    <w:p w:rsidR="00B674E4" w:rsidRDefault="009B0AED" w:rsidP="00A86B37">
      <w:pPr>
        <w:spacing w:after="0"/>
        <w:ind w:left="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 Н</w:t>
      </w:r>
      <w:r w:rsidR="00B674E4">
        <w:rPr>
          <w:rFonts w:ascii="Times New Roman" w:hAnsi="Times New Roman" w:cs="Times New Roman"/>
          <w:b/>
          <w:bCs/>
          <w:sz w:val="28"/>
          <w:szCs w:val="28"/>
        </w:rPr>
        <w:t>азначение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674E4" w:rsidRDefault="00B674E4" w:rsidP="00A86B37">
      <w:p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502B9">
        <w:rPr>
          <w:rFonts w:ascii="Times New Roman" w:hAnsi="Times New Roman" w:cs="Times New Roman"/>
          <w:bCs/>
          <w:sz w:val="28"/>
          <w:szCs w:val="28"/>
        </w:rPr>
        <w:t>Узел управления</w:t>
      </w:r>
      <w:r w:rsidR="001502B9">
        <w:rPr>
          <w:rFonts w:ascii="Times New Roman" w:hAnsi="Times New Roman" w:cs="Times New Roman"/>
          <w:sz w:val="28"/>
          <w:szCs w:val="28"/>
        </w:rPr>
        <w:t xml:space="preserve"> </w:t>
      </w:r>
      <w:r w:rsidR="009B0AED">
        <w:rPr>
          <w:rFonts w:ascii="Times New Roman" w:hAnsi="Times New Roman" w:cs="Times New Roman"/>
          <w:sz w:val="28"/>
          <w:szCs w:val="28"/>
        </w:rPr>
        <w:t>предназначен для сбора и первичной обработки информации, необходимой для обеспечения работы электротехнического блока электродинамического излучателя</w:t>
      </w:r>
      <w:r w:rsidR="00293B95">
        <w:rPr>
          <w:rFonts w:ascii="Times New Roman" w:hAnsi="Times New Roman" w:cs="Times New Roman"/>
          <w:sz w:val="28"/>
          <w:szCs w:val="28"/>
        </w:rPr>
        <w:t xml:space="preserve"> (ЭД)</w:t>
      </w:r>
      <w:r w:rsidR="002D46F8">
        <w:rPr>
          <w:rFonts w:ascii="Times New Roman" w:hAnsi="Times New Roman" w:cs="Times New Roman"/>
          <w:sz w:val="28"/>
          <w:szCs w:val="28"/>
        </w:rPr>
        <w:t>.</w:t>
      </w:r>
    </w:p>
    <w:p w:rsidR="00D97644" w:rsidRDefault="00D97644" w:rsidP="00A86B37">
      <w:pPr>
        <w:spacing w:after="0"/>
        <w:ind w:left="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Состав</w:t>
      </w:r>
      <w:r w:rsidR="009B0AE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97644" w:rsidRDefault="00D97644" w:rsidP="00A86B37">
      <w:pPr>
        <w:spacing w:after="0"/>
        <w:ind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9B0AED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Комплект регистрирующего оборудования, включая цифровую о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>работку и анализ информации.</w:t>
      </w:r>
    </w:p>
    <w:p w:rsidR="00CB0652" w:rsidRDefault="00D97644" w:rsidP="00A86B37">
      <w:pPr>
        <w:spacing w:after="0"/>
        <w:ind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9B0AED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B0652">
        <w:rPr>
          <w:rFonts w:ascii="Times New Roman" w:hAnsi="Times New Roman" w:cs="Times New Roman"/>
          <w:bCs/>
          <w:sz w:val="28"/>
          <w:szCs w:val="28"/>
        </w:rPr>
        <w:t xml:space="preserve">Система </w:t>
      </w:r>
      <w:r w:rsidR="009B0AED">
        <w:rPr>
          <w:rFonts w:ascii="Times New Roman" w:hAnsi="Times New Roman" w:cs="Times New Roman"/>
          <w:bCs/>
          <w:sz w:val="28"/>
          <w:szCs w:val="28"/>
        </w:rPr>
        <w:t>связи и оцифровки сигналов с датчиков давления, акуст</w:t>
      </w:r>
      <w:r w:rsidR="009B0AED">
        <w:rPr>
          <w:rFonts w:ascii="Times New Roman" w:hAnsi="Times New Roman" w:cs="Times New Roman"/>
          <w:bCs/>
          <w:sz w:val="28"/>
          <w:szCs w:val="28"/>
        </w:rPr>
        <w:t>и</w:t>
      </w:r>
      <w:r w:rsidR="009B0AED">
        <w:rPr>
          <w:rFonts w:ascii="Times New Roman" w:hAnsi="Times New Roman" w:cs="Times New Roman"/>
          <w:bCs/>
          <w:sz w:val="28"/>
          <w:szCs w:val="28"/>
        </w:rPr>
        <w:t>ческого сигнала и сигналов с электромагнитных датчиков разрядных ко</w:t>
      </w:r>
      <w:r w:rsidR="009B0AED">
        <w:rPr>
          <w:rFonts w:ascii="Times New Roman" w:hAnsi="Times New Roman" w:cs="Times New Roman"/>
          <w:bCs/>
          <w:sz w:val="28"/>
          <w:szCs w:val="28"/>
        </w:rPr>
        <w:t>н</w:t>
      </w:r>
      <w:r w:rsidR="009B0AED">
        <w:rPr>
          <w:rFonts w:ascii="Times New Roman" w:hAnsi="Times New Roman" w:cs="Times New Roman"/>
          <w:bCs/>
          <w:sz w:val="28"/>
          <w:szCs w:val="28"/>
        </w:rPr>
        <w:t>туров</w:t>
      </w:r>
      <w:r w:rsidR="00CB0652">
        <w:rPr>
          <w:rFonts w:ascii="Times New Roman" w:hAnsi="Times New Roman" w:cs="Times New Roman"/>
          <w:bCs/>
          <w:sz w:val="28"/>
          <w:szCs w:val="28"/>
        </w:rPr>
        <w:t>.</w:t>
      </w:r>
    </w:p>
    <w:p w:rsidR="009B0AED" w:rsidRDefault="00CB0652" w:rsidP="00A86B37">
      <w:pPr>
        <w:spacing w:after="0"/>
        <w:ind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9B0AED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B0AED">
        <w:rPr>
          <w:rFonts w:ascii="Times New Roman" w:hAnsi="Times New Roman" w:cs="Times New Roman"/>
          <w:bCs/>
          <w:sz w:val="28"/>
          <w:szCs w:val="28"/>
        </w:rPr>
        <w:t>Блок анализа информации и выработки управляющих сигналов с необходимым программным обеспечением.</w:t>
      </w:r>
    </w:p>
    <w:p w:rsidR="00414BF6" w:rsidRDefault="00414BF6" w:rsidP="00A86B37">
      <w:pPr>
        <w:spacing w:after="0"/>
        <w:ind w:right="-141" w:firstLine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76ED" w:rsidRPr="00741B64" w:rsidRDefault="00CB0652" w:rsidP="00A86B37">
      <w:pPr>
        <w:spacing w:after="0"/>
        <w:ind w:right="-141" w:firstLine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176ED">
        <w:rPr>
          <w:rFonts w:ascii="Times New Roman" w:hAnsi="Times New Roman" w:cs="Times New Roman"/>
          <w:b/>
          <w:bCs/>
          <w:sz w:val="28"/>
          <w:szCs w:val="28"/>
        </w:rPr>
        <w:t>. Технические требования</w:t>
      </w:r>
      <w:r w:rsidR="005176ED" w:rsidRPr="00741B6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176ED" w:rsidRDefault="00CB0652" w:rsidP="00A86B37">
      <w:pPr>
        <w:spacing w:after="0"/>
        <w:ind w:right="-141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176ED">
        <w:rPr>
          <w:rFonts w:ascii="Times New Roman" w:hAnsi="Times New Roman" w:cs="Times New Roman"/>
          <w:b/>
          <w:bCs/>
          <w:sz w:val="28"/>
          <w:szCs w:val="28"/>
        </w:rPr>
        <w:t xml:space="preserve">.1 </w:t>
      </w:r>
      <w:r>
        <w:rPr>
          <w:rFonts w:ascii="Times New Roman" w:hAnsi="Times New Roman" w:cs="Times New Roman"/>
          <w:bCs/>
          <w:sz w:val="28"/>
          <w:szCs w:val="28"/>
        </w:rPr>
        <w:t xml:space="preserve">Технические требования к </w:t>
      </w:r>
      <w:r w:rsidR="009B0AED">
        <w:rPr>
          <w:rFonts w:ascii="Times New Roman" w:hAnsi="Times New Roman" w:cs="Times New Roman"/>
          <w:bCs/>
          <w:sz w:val="28"/>
          <w:szCs w:val="28"/>
        </w:rPr>
        <w:t>комплекту регистрирующего оборудов</w:t>
      </w:r>
      <w:r w:rsidR="009B0AED">
        <w:rPr>
          <w:rFonts w:ascii="Times New Roman" w:hAnsi="Times New Roman" w:cs="Times New Roman"/>
          <w:bCs/>
          <w:sz w:val="28"/>
          <w:szCs w:val="28"/>
        </w:rPr>
        <w:t>а</w:t>
      </w:r>
      <w:r w:rsidR="009B0AED">
        <w:rPr>
          <w:rFonts w:ascii="Times New Roman" w:hAnsi="Times New Roman" w:cs="Times New Roman"/>
          <w:bCs/>
          <w:sz w:val="28"/>
          <w:szCs w:val="28"/>
        </w:rPr>
        <w:t>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F4FCD" w:rsidRDefault="008F4FCD" w:rsidP="00A86B37">
      <w:pPr>
        <w:spacing w:after="0"/>
        <w:ind w:firstLine="99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4.1.1. </w:t>
      </w:r>
      <w:r w:rsidR="009B0AED">
        <w:rPr>
          <w:rFonts w:ascii="Times New Roman" w:hAnsi="Times New Roman" w:cs="Times New Roman"/>
          <w:bCs/>
          <w:sz w:val="28"/>
          <w:szCs w:val="28"/>
        </w:rPr>
        <w:t xml:space="preserve">Оборудование должно обеспечивать </w:t>
      </w:r>
      <w:r w:rsidR="00293B95">
        <w:rPr>
          <w:rFonts w:ascii="Times New Roman" w:hAnsi="Times New Roman" w:cs="Times New Roman"/>
          <w:bCs/>
          <w:sz w:val="28"/>
          <w:szCs w:val="28"/>
        </w:rPr>
        <w:t>прием цифровой информ</w:t>
      </w:r>
      <w:r w:rsidR="00293B95">
        <w:rPr>
          <w:rFonts w:ascii="Times New Roman" w:hAnsi="Times New Roman" w:cs="Times New Roman"/>
          <w:bCs/>
          <w:sz w:val="28"/>
          <w:szCs w:val="28"/>
        </w:rPr>
        <w:t>а</w:t>
      </w:r>
      <w:r w:rsidR="00293B95">
        <w:rPr>
          <w:rFonts w:ascii="Times New Roman" w:hAnsi="Times New Roman" w:cs="Times New Roman"/>
          <w:bCs/>
          <w:sz w:val="28"/>
          <w:szCs w:val="28"/>
        </w:rPr>
        <w:t>ции от системы связи и оцифровки сигналов и регистрировать следующие п</w:t>
      </w:r>
      <w:r w:rsidR="00293B95">
        <w:rPr>
          <w:rFonts w:ascii="Times New Roman" w:hAnsi="Times New Roman" w:cs="Times New Roman"/>
          <w:bCs/>
          <w:sz w:val="28"/>
          <w:szCs w:val="28"/>
        </w:rPr>
        <w:t>а</w:t>
      </w:r>
      <w:r w:rsidR="00293B95">
        <w:rPr>
          <w:rFonts w:ascii="Times New Roman" w:hAnsi="Times New Roman" w:cs="Times New Roman"/>
          <w:bCs/>
          <w:sz w:val="28"/>
          <w:szCs w:val="28"/>
        </w:rPr>
        <w:t>раметры:</w:t>
      </w:r>
    </w:p>
    <w:p w:rsidR="00293B95" w:rsidRPr="00293B95" w:rsidRDefault="00293B95" w:rsidP="00A86B37">
      <w:pPr>
        <w:spacing w:after="0"/>
        <w:ind w:firstLine="993"/>
        <w:rPr>
          <w:rFonts w:ascii="Times New Roman" w:hAnsi="Times New Roman" w:cs="Times New Roman"/>
          <w:bCs/>
          <w:sz w:val="28"/>
          <w:szCs w:val="28"/>
        </w:rPr>
      </w:pPr>
      <w:r w:rsidRPr="00293B95">
        <w:rPr>
          <w:rFonts w:ascii="Times New Roman" w:hAnsi="Times New Roman" w:cs="Times New Roman"/>
          <w:sz w:val="28"/>
          <w:szCs w:val="28"/>
        </w:rPr>
        <w:t>- длительность импульса тока разрядного контура электротехнич</w:t>
      </w:r>
      <w:r w:rsidRPr="00293B95">
        <w:rPr>
          <w:rFonts w:ascii="Times New Roman" w:hAnsi="Times New Roman" w:cs="Times New Roman"/>
          <w:sz w:val="28"/>
          <w:szCs w:val="28"/>
        </w:rPr>
        <w:t>е</w:t>
      </w:r>
      <w:r w:rsidRPr="00293B95">
        <w:rPr>
          <w:rFonts w:ascii="Times New Roman" w:hAnsi="Times New Roman" w:cs="Times New Roman"/>
          <w:sz w:val="28"/>
          <w:szCs w:val="28"/>
        </w:rPr>
        <w:t>ского блока;</w:t>
      </w:r>
    </w:p>
    <w:p w:rsidR="00293B95" w:rsidRDefault="00293B95" w:rsidP="00A86B37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93B95">
        <w:rPr>
          <w:rFonts w:ascii="Times New Roman" w:hAnsi="Times New Roman" w:cs="Times New Roman"/>
          <w:sz w:val="28"/>
          <w:szCs w:val="28"/>
        </w:rPr>
        <w:t>интервал между импульсами поджига тиратронов</w:t>
      </w:r>
      <w:r>
        <w:rPr>
          <w:rFonts w:ascii="Times New Roman" w:hAnsi="Times New Roman" w:cs="Times New Roman"/>
          <w:sz w:val="28"/>
          <w:szCs w:val="28"/>
        </w:rPr>
        <w:t xml:space="preserve"> электротехническ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блока </w:t>
      </w:r>
      <w:r w:rsidRPr="00293B95">
        <w:rPr>
          <w:rFonts w:ascii="Times New Roman" w:hAnsi="Times New Roman" w:cs="Times New Roman"/>
          <w:sz w:val="28"/>
          <w:szCs w:val="28"/>
        </w:rPr>
        <w:t xml:space="preserve"> при работе </w:t>
      </w:r>
      <w:r>
        <w:rPr>
          <w:rFonts w:ascii="Times New Roman" w:hAnsi="Times New Roman" w:cs="Times New Roman"/>
          <w:sz w:val="28"/>
          <w:szCs w:val="28"/>
        </w:rPr>
        <w:t xml:space="preserve">ЭД </w:t>
      </w:r>
      <w:r w:rsidRPr="00293B95">
        <w:rPr>
          <w:rFonts w:ascii="Times New Roman" w:hAnsi="Times New Roman" w:cs="Times New Roman"/>
          <w:sz w:val="28"/>
          <w:szCs w:val="28"/>
        </w:rPr>
        <w:t>с двумя раздельными мембранами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3B95" w:rsidRDefault="00293B95" w:rsidP="00A86B37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3B95">
        <w:rPr>
          <w:rFonts w:ascii="Times New Roman" w:hAnsi="Times New Roman" w:cs="Times New Roman"/>
          <w:sz w:val="28"/>
          <w:szCs w:val="28"/>
        </w:rPr>
        <w:t>задержку  по времени  между приходящим импульсом с таймера и п</w:t>
      </w:r>
      <w:r w:rsidRPr="00293B95">
        <w:rPr>
          <w:rFonts w:ascii="Times New Roman" w:hAnsi="Times New Roman" w:cs="Times New Roman"/>
          <w:sz w:val="28"/>
          <w:szCs w:val="28"/>
        </w:rPr>
        <w:t>о</w:t>
      </w:r>
      <w:r w:rsidRPr="00293B95">
        <w:rPr>
          <w:rFonts w:ascii="Times New Roman" w:hAnsi="Times New Roman" w:cs="Times New Roman"/>
          <w:sz w:val="28"/>
          <w:szCs w:val="28"/>
        </w:rPr>
        <w:t>явлением сигн</w:t>
      </w:r>
      <w:r w:rsidRPr="00293B95">
        <w:rPr>
          <w:rFonts w:ascii="Times New Roman" w:hAnsi="Times New Roman" w:cs="Times New Roman"/>
          <w:sz w:val="28"/>
          <w:szCs w:val="28"/>
        </w:rPr>
        <w:t>а</w:t>
      </w:r>
      <w:r w:rsidRPr="00293B95">
        <w:rPr>
          <w:rFonts w:ascii="Times New Roman" w:hAnsi="Times New Roman" w:cs="Times New Roman"/>
          <w:sz w:val="28"/>
          <w:szCs w:val="28"/>
        </w:rPr>
        <w:t>ла тока в разрядном контуре</w:t>
      </w:r>
      <w:r>
        <w:rPr>
          <w:rFonts w:ascii="Times New Roman" w:hAnsi="Times New Roman" w:cs="Times New Roman"/>
          <w:sz w:val="28"/>
          <w:szCs w:val="28"/>
        </w:rPr>
        <w:t xml:space="preserve"> электротехнического блока;</w:t>
      </w:r>
    </w:p>
    <w:p w:rsidR="00293B95" w:rsidRDefault="00293B95" w:rsidP="00A86B37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3B95">
        <w:rPr>
          <w:rFonts w:ascii="Times New Roman" w:hAnsi="Times New Roman" w:cs="Times New Roman"/>
          <w:sz w:val="28"/>
          <w:szCs w:val="28"/>
        </w:rPr>
        <w:t>задержку между импульсом поджига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сигналами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приходящими с </w:t>
      </w:r>
      <w:r w:rsidRPr="00293B95">
        <w:rPr>
          <w:rFonts w:ascii="Times New Roman" w:hAnsi="Times New Roman" w:cs="Times New Roman"/>
          <w:sz w:val="28"/>
          <w:szCs w:val="28"/>
        </w:rPr>
        <w:t>датчиков</w:t>
      </w:r>
      <w:r>
        <w:rPr>
          <w:rFonts w:ascii="Times New Roman" w:hAnsi="Times New Roman" w:cs="Times New Roman"/>
          <w:sz w:val="28"/>
          <w:szCs w:val="28"/>
        </w:rPr>
        <w:t xml:space="preserve"> давления и акустических датчиков;</w:t>
      </w:r>
    </w:p>
    <w:p w:rsidR="00293B95" w:rsidRPr="0056569C" w:rsidRDefault="00293B95" w:rsidP="00A86B37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293B95">
        <w:rPr>
          <w:rFonts w:ascii="Times New Roman" w:hAnsi="Times New Roman" w:cs="Times New Roman"/>
          <w:sz w:val="28"/>
          <w:szCs w:val="28"/>
        </w:rPr>
        <w:t xml:space="preserve">- уровень помех </w:t>
      </w:r>
      <w:proofErr w:type="gramStart"/>
      <w:r w:rsidRPr="00293B9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293B95">
        <w:rPr>
          <w:rFonts w:ascii="Times New Roman" w:hAnsi="Times New Roman" w:cs="Times New Roman"/>
          <w:sz w:val="28"/>
          <w:szCs w:val="28"/>
        </w:rPr>
        <w:t>  срабатывания  сильноточного  контура электр</w:t>
      </w:r>
      <w:r w:rsidRPr="00293B95">
        <w:rPr>
          <w:rFonts w:ascii="Times New Roman" w:hAnsi="Times New Roman" w:cs="Times New Roman"/>
          <w:sz w:val="28"/>
          <w:szCs w:val="28"/>
        </w:rPr>
        <w:t>о</w:t>
      </w:r>
      <w:r w:rsidRPr="00293B95">
        <w:rPr>
          <w:rFonts w:ascii="Times New Roman" w:hAnsi="Times New Roman" w:cs="Times New Roman"/>
          <w:sz w:val="28"/>
          <w:szCs w:val="28"/>
        </w:rPr>
        <w:t>технического бл</w:t>
      </w:r>
      <w:r w:rsidRPr="00293B95">
        <w:rPr>
          <w:rFonts w:ascii="Times New Roman" w:hAnsi="Times New Roman" w:cs="Times New Roman"/>
          <w:sz w:val="28"/>
          <w:szCs w:val="28"/>
        </w:rPr>
        <w:t>о</w:t>
      </w:r>
      <w:r w:rsidR="0056569C">
        <w:rPr>
          <w:rFonts w:ascii="Times New Roman" w:hAnsi="Times New Roman" w:cs="Times New Roman"/>
          <w:sz w:val="28"/>
          <w:szCs w:val="28"/>
        </w:rPr>
        <w:t>ка.</w:t>
      </w:r>
    </w:p>
    <w:p w:rsidR="00CB0652" w:rsidRPr="00CB0652" w:rsidRDefault="00CB0652" w:rsidP="00A86B37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CB0652">
        <w:rPr>
          <w:rFonts w:ascii="Times New Roman" w:hAnsi="Times New Roman" w:cs="Times New Roman"/>
          <w:bCs/>
          <w:sz w:val="28"/>
          <w:szCs w:val="28"/>
        </w:rPr>
        <w:t>4.1.</w:t>
      </w:r>
      <w:r w:rsidR="008F4FCD">
        <w:rPr>
          <w:rFonts w:ascii="Times New Roman" w:hAnsi="Times New Roman" w:cs="Times New Roman"/>
          <w:bCs/>
          <w:sz w:val="28"/>
          <w:szCs w:val="28"/>
        </w:rPr>
        <w:t>2</w:t>
      </w:r>
      <w:r w:rsidRPr="00CB065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6569C">
        <w:rPr>
          <w:rFonts w:ascii="Times New Roman" w:hAnsi="Times New Roman" w:cs="Times New Roman"/>
          <w:bCs/>
          <w:sz w:val="28"/>
          <w:szCs w:val="28"/>
        </w:rPr>
        <w:t xml:space="preserve"> Предел измерений по времени: </w:t>
      </w:r>
      <w:r w:rsidR="0056569C" w:rsidRPr="006F4D5B">
        <w:rPr>
          <w:rFonts w:ascii="Times New Roman" w:hAnsi="Times New Roman" w:cs="Times New Roman"/>
          <w:bCs/>
          <w:sz w:val="28"/>
          <w:szCs w:val="28"/>
        </w:rPr>
        <w:t>0,</w:t>
      </w:r>
      <w:r w:rsidR="006F4D5B" w:rsidRPr="006F4D5B">
        <w:rPr>
          <w:rFonts w:ascii="Times New Roman" w:hAnsi="Times New Roman" w:cs="Times New Roman"/>
          <w:bCs/>
          <w:sz w:val="28"/>
          <w:szCs w:val="28"/>
        </w:rPr>
        <w:t>01</w:t>
      </w:r>
      <w:r w:rsidR="0056569C" w:rsidRPr="006F4D5B">
        <w:rPr>
          <w:rFonts w:ascii="Times New Roman" w:hAnsi="Times New Roman" w:cs="Times New Roman"/>
          <w:bCs/>
          <w:sz w:val="28"/>
          <w:szCs w:val="28"/>
        </w:rPr>
        <w:t>÷10 000 мкс, по амплиту</w:t>
      </w:r>
      <w:r w:rsidR="006F4D5B" w:rsidRPr="006F4D5B">
        <w:rPr>
          <w:rFonts w:ascii="Times New Roman" w:hAnsi="Times New Roman" w:cs="Times New Roman"/>
          <w:bCs/>
          <w:sz w:val="28"/>
          <w:szCs w:val="28"/>
        </w:rPr>
        <w:t>де: 0,001÷5</w:t>
      </w:r>
      <w:r w:rsidR="0056569C" w:rsidRPr="006F4D5B">
        <w:rPr>
          <w:rFonts w:ascii="Times New Roman" w:hAnsi="Times New Roman" w:cs="Times New Roman"/>
          <w:bCs/>
          <w:sz w:val="28"/>
          <w:szCs w:val="28"/>
        </w:rPr>
        <w:t>0</w:t>
      </w:r>
      <w:proofErr w:type="gramStart"/>
      <w:r w:rsidR="0056569C" w:rsidRPr="006F4D5B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</w:p>
    <w:p w:rsidR="004F56D2" w:rsidRDefault="008F4FCD" w:rsidP="00A86B37">
      <w:pPr>
        <w:spacing w:after="0"/>
        <w:ind w:firstLine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</w:t>
      </w:r>
      <w:r w:rsidR="004F56D2" w:rsidRPr="004F56D2">
        <w:rPr>
          <w:rFonts w:ascii="Times New Roman" w:hAnsi="Times New Roman" w:cs="Times New Roman"/>
          <w:sz w:val="28"/>
          <w:szCs w:val="28"/>
        </w:rPr>
        <w:t xml:space="preserve">. </w:t>
      </w:r>
      <w:r w:rsidR="0056569C">
        <w:rPr>
          <w:rFonts w:ascii="Times New Roman" w:hAnsi="Times New Roman" w:cs="Times New Roman"/>
          <w:sz w:val="28"/>
          <w:szCs w:val="28"/>
        </w:rPr>
        <w:t>Оборудование должно обеспечить визуализацию хода измен</w:t>
      </w:r>
      <w:r w:rsidR="0056569C">
        <w:rPr>
          <w:rFonts w:ascii="Times New Roman" w:hAnsi="Times New Roman" w:cs="Times New Roman"/>
          <w:sz w:val="28"/>
          <w:szCs w:val="28"/>
        </w:rPr>
        <w:t>е</w:t>
      </w:r>
      <w:r w:rsidR="0056569C">
        <w:rPr>
          <w:rFonts w:ascii="Times New Roman" w:hAnsi="Times New Roman" w:cs="Times New Roman"/>
          <w:sz w:val="28"/>
          <w:szCs w:val="28"/>
        </w:rPr>
        <w:t>ния во времени измеряемых сигналов и параметров.</w:t>
      </w:r>
    </w:p>
    <w:p w:rsidR="007C32AC" w:rsidRPr="004F56D2" w:rsidRDefault="007C32AC" w:rsidP="00A86B37">
      <w:pPr>
        <w:spacing w:after="0"/>
        <w:ind w:firstLine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4.1.4. Оборудование должно обеспечить прием цифровой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от системы связи и оцифровки</w:t>
      </w:r>
      <w:r w:rsidR="006F4D5B">
        <w:rPr>
          <w:rFonts w:ascii="Times New Roman" w:hAnsi="Times New Roman" w:cs="Times New Roman"/>
          <w:sz w:val="28"/>
          <w:szCs w:val="28"/>
        </w:rPr>
        <w:t>, в том числе по беспроводным системам связи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191C" w:rsidRDefault="002F191C" w:rsidP="00A86B37">
      <w:pPr>
        <w:spacing w:after="0"/>
        <w:ind w:firstLine="992"/>
        <w:rPr>
          <w:rFonts w:ascii="Times New Roman" w:hAnsi="Times New Roman" w:cs="Times New Roman"/>
          <w:bCs/>
          <w:sz w:val="28"/>
          <w:szCs w:val="28"/>
        </w:rPr>
      </w:pPr>
      <w:r w:rsidRPr="002F191C">
        <w:rPr>
          <w:rFonts w:ascii="Times New Roman" w:hAnsi="Times New Roman" w:cs="Times New Roman"/>
          <w:b/>
          <w:sz w:val="28"/>
          <w:szCs w:val="28"/>
        </w:rPr>
        <w:t>4.2.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0B0">
        <w:rPr>
          <w:rFonts w:ascii="Times New Roman" w:hAnsi="Times New Roman" w:cs="Times New Roman"/>
          <w:sz w:val="28"/>
          <w:szCs w:val="28"/>
        </w:rPr>
        <w:t>Технические требования 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69C">
        <w:rPr>
          <w:rFonts w:ascii="Times New Roman" w:hAnsi="Times New Roman" w:cs="Times New Roman"/>
          <w:bCs/>
          <w:sz w:val="28"/>
          <w:szCs w:val="28"/>
        </w:rPr>
        <w:t>системе связи и оцифровки сигналов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05B31" w:rsidRDefault="002F191C" w:rsidP="00A86B37">
      <w:pPr>
        <w:spacing w:after="0"/>
        <w:ind w:firstLine="99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4.2.1. </w:t>
      </w:r>
      <w:r w:rsidR="0056569C">
        <w:rPr>
          <w:rFonts w:ascii="Times New Roman" w:hAnsi="Times New Roman" w:cs="Times New Roman"/>
          <w:bCs/>
          <w:sz w:val="28"/>
          <w:szCs w:val="28"/>
        </w:rPr>
        <w:t xml:space="preserve">Система связи </w:t>
      </w:r>
      <w:r w:rsidR="007C32AC">
        <w:rPr>
          <w:rFonts w:ascii="Times New Roman" w:hAnsi="Times New Roman" w:cs="Times New Roman"/>
          <w:bCs/>
          <w:sz w:val="28"/>
          <w:szCs w:val="28"/>
        </w:rPr>
        <w:t xml:space="preserve">и оцифровки сигналов </w:t>
      </w:r>
      <w:r w:rsidR="0056569C">
        <w:rPr>
          <w:rFonts w:ascii="Times New Roman" w:hAnsi="Times New Roman" w:cs="Times New Roman"/>
          <w:bCs/>
          <w:sz w:val="28"/>
          <w:szCs w:val="28"/>
        </w:rPr>
        <w:t>должна обеспечивать с</w:t>
      </w:r>
      <w:r w:rsidR="0056569C">
        <w:rPr>
          <w:rFonts w:ascii="Times New Roman" w:hAnsi="Times New Roman" w:cs="Times New Roman"/>
          <w:bCs/>
          <w:sz w:val="28"/>
          <w:szCs w:val="28"/>
        </w:rPr>
        <w:t>о</w:t>
      </w:r>
      <w:r w:rsidR="0056569C">
        <w:rPr>
          <w:rFonts w:ascii="Times New Roman" w:hAnsi="Times New Roman" w:cs="Times New Roman"/>
          <w:bCs/>
          <w:sz w:val="28"/>
          <w:szCs w:val="28"/>
        </w:rPr>
        <w:t xml:space="preserve">гласование сигналов с применяемых датчиков с цепями оцифровки. </w:t>
      </w:r>
    </w:p>
    <w:p w:rsidR="002F191C" w:rsidRDefault="002460B0" w:rsidP="00A86B37">
      <w:pPr>
        <w:spacing w:after="0"/>
        <w:ind w:firstLine="99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4.2.2. </w:t>
      </w:r>
      <w:r w:rsidR="0056569C">
        <w:rPr>
          <w:rFonts w:ascii="Times New Roman" w:hAnsi="Times New Roman" w:cs="Times New Roman"/>
          <w:bCs/>
          <w:sz w:val="28"/>
          <w:szCs w:val="28"/>
        </w:rPr>
        <w:t xml:space="preserve">Принимаемые сигналы должны быть оцифрованы </w:t>
      </w:r>
      <w:r w:rsidR="007C32AC">
        <w:rPr>
          <w:rFonts w:ascii="Times New Roman" w:hAnsi="Times New Roman" w:cs="Times New Roman"/>
          <w:bCs/>
          <w:sz w:val="28"/>
          <w:szCs w:val="28"/>
        </w:rPr>
        <w:t xml:space="preserve">для передачи </w:t>
      </w:r>
      <w:r w:rsidR="006F4D5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7C32AC">
        <w:rPr>
          <w:rFonts w:ascii="Times New Roman" w:hAnsi="Times New Roman" w:cs="Times New Roman"/>
          <w:bCs/>
          <w:sz w:val="28"/>
          <w:szCs w:val="28"/>
        </w:rPr>
        <w:t>регистрирующее оборудование</w:t>
      </w:r>
      <w:r w:rsidR="006F4D5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F4D5B">
        <w:rPr>
          <w:rFonts w:ascii="Times New Roman" w:hAnsi="Times New Roman" w:cs="Times New Roman"/>
          <w:sz w:val="28"/>
          <w:szCs w:val="28"/>
        </w:rPr>
        <w:t>в том числе по беспроводным системам связи</w:t>
      </w:r>
      <w:r w:rsidR="007C32AC">
        <w:rPr>
          <w:rFonts w:ascii="Times New Roman" w:hAnsi="Times New Roman" w:cs="Times New Roman"/>
          <w:bCs/>
          <w:sz w:val="28"/>
          <w:szCs w:val="28"/>
        </w:rPr>
        <w:t>.</w:t>
      </w:r>
    </w:p>
    <w:p w:rsidR="007C32AC" w:rsidRPr="002F191C" w:rsidRDefault="007C32AC" w:rsidP="00A86B37">
      <w:pPr>
        <w:spacing w:after="0"/>
        <w:ind w:firstLine="99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4.2.3. Диапазон изменения входных параметров: по времени: </w:t>
      </w:r>
      <w:r w:rsidRPr="006F4D5B">
        <w:rPr>
          <w:rFonts w:ascii="Times New Roman" w:hAnsi="Times New Roman" w:cs="Times New Roman"/>
          <w:bCs/>
          <w:sz w:val="28"/>
          <w:szCs w:val="28"/>
        </w:rPr>
        <w:t>0.</w:t>
      </w:r>
      <w:r w:rsidR="006F4D5B" w:rsidRPr="006F4D5B">
        <w:rPr>
          <w:rFonts w:ascii="Times New Roman" w:hAnsi="Times New Roman" w:cs="Times New Roman"/>
          <w:bCs/>
          <w:sz w:val="28"/>
          <w:szCs w:val="28"/>
        </w:rPr>
        <w:t>0</w:t>
      </w:r>
      <w:r w:rsidRPr="006F4D5B">
        <w:rPr>
          <w:rFonts w:ascii="Times New Roman" w:hAnsi="Times New Roman" w:cs="Times New Roman"/>
          <w:bCs/>
          <w:sz w:val="28"/>
          <w:szCs w:val="28"/>
        </w:rPr>
        <w:t>1÷10 000 мкс, по амплитуде: 0,0</w:t>
      </w:r>
      <w:r w:rsidR="006F4D5B" w:rsidRPr="006F4D5B">
        <w:rPr>
          <w:rFonts w:ascii="Times New Roman" w:hAnsi="Times New Roman" w:cs="Times New Roman"/>
          <w:bCs/>
          <w:sz w:val="28"/>
          <w:szCs w:val="28"/>
        </w:rPr>
        <w:t>01÷5</w:t>
      </w:r>
      <w:r w:rsidRPr="006F4D5B">
        <w:rPr>
          <w:rFonts w:ascii="Times New Roman" w:hAnsi="Times New Roman" w:cs="Times New Roman"/>
          <w:bCs/>
          <w:sz w:val="28"/>
          <w:szCs w:val="28"/>
        </w:rPr>
        <w:t>0 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C32AC" w:rsidRDefault="00C15BC9" w:rsidP="00A86B37">
      <w:pPr>
        <w:spacing w:after="0"/>
        <w:ind w:firstLine="99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</w:t>
      </w:r>
      <w:r w:rsidR="007E25F5" w:rsidRPr="007E25F5">
        <w:rPr>
          <w:rFonts w:ascii="Times New Roman" w:hAnsi="Times New Roman" w:cs="Times New Roman"/>
          <w:b/>
          <w:sz w:val="28"/>
          <w:szCs w:val="28"/>
        </w:rPr>
        <w:t>.</w:t>
      </w:r>
      <w:r w:rsidR="007E25F5">
        <w:rPr>
          <w:rFonts w:ascii="Times New Roman" w:hAnsi="Times New Roman" w:cs="Times New Roman"/>
          <w:sz w:val="28"/>
          <w:szCs w:val="28"/>
        </w:rPr>
        <w:t xml:space="preserve"> Технические требования к </w:t>
      </w:r>
      <w:r w:rsidR="007C32AC">
        <w:rPr>
          <w:rFonts w:ascii="Times New Roman" w:hAnsi="Times New Roman" w:cs="Times New Roman"/>
          <w:bCs/>
          <w:sz w:val="28"/>
          <w:szCs w:val="28"/>
        </w:rPr>
        <w:t>блоку анализа информации и выр</w:t>
      </w:r>
      <w:r w:rsidR="007C32AC">
        <w:rPr>
          <w:rFonts w:ascii="Times New Roman" w:hAnsi="Times New Roman" w:cs="Times New Roman"/>
          <w:bCs/>
          <w:sz w:val="28"/>
          <w:szCs w:val="28"/>
        </w:rPr>
        <w:t>а</w:t>
      </w:r>
      <w:r w:rsidR="007C32AC">
        <w:rPr>
          <w:rFonts w:ascii="Times New Roman" w:hAnsi="Times New Roman" w:cs="Times New Roman"/>
          <w:bCs/>
          <w:sz w:val="28"/>
          <w:szCs w:val="28"/>
        </w:rPr>
        <w:t xml:space="preserve">ботки управляющих сигналов </w:t>
      </w:r>
    </w:p>
    <w:p w:rsidR="007E25F5" w:rsidRDefault="00205F86" w:rsidP="00A86B37">
      <w:pPr>
        <w:spacing w:after="0"/>
        <w:ind w:firstLine="99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4.3</w:t>
      </w:r>
      <w:r w:rsidR="007E25F5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7C32AC">
        <w:rPr>
          <w:rFonts w:ascii="Times New Roman" w:hAnsi="Times New Roman" w:cs="Times New Roman"/>
          <w:bCs/>
          <w:sz w:val="28"/>
          <w:szCs w:val="28"/>
        </w:rPr>
        <w:t>Блок анализа и выработки управляющих сигналов должен обе</w:t>
      </w:r>
      <w:r w:rsidR="007C32AC">
        <w:rPr>
          <w:rFonts w:ascii="Times New Roman" w:hAnsi="Times New Roman" w:cs="Times New Roman"/>
          <w:bCs/>
          <w:sz w:val="28"/>
          <w:szCs w:val="28"/>
        </w:rPr>
        <w:t>с</w:t>
      </w:r>
      <w:r w:rsidR="007C32AC">
        <w:rPr>
          <w:rFonts w:ascii="Times New Roman" w:hAnsi="Times New Roman" w:cs="Times New Roman"/>
          <w:bCs/>
          <w:sz w:val="28"/>
          <w:szCs w:val="28"/>
        </w:rPr>
        <w:t>печивать прием сигналов от системы связи и оцифровки.</w:t>
      </w:r>
    </w:p>
    <w:p w:rsidR="007E25F5" w:rsidRDefault="00205F86" w:rsidP="00A86B37">
      <w:pPr>
        <w:spacing w:after="0"/>
        <w:ind w:firstLine="99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4.3</w:t>
      </w:r>
      <w:r w:rsidR="007E25F5"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="007C32AC">
        <w:rPr>
          <w:rFonts w:ascii="Times New Roman" w:hAnsi="Times New Roman" w:cs="Times New Roman"/>
          <w:bCs/>
          <w:sz w:val="28"/>
          <w:szCs w:val="28"/>
        </w:rPr>
        <w:t>Программное обеспечение блока анализа информации и вырабо</w:t>
      </w:r>
      <w:r w:rsidR="007C32AC">
        <w:rPr>
          <w:rFonts w:ascii="Times New Roman" w:hAnsi="Times New Roman" w:cs="Times New Roman"/>
          <w:bCs/>
          <w:sz w:val="28"/>
          <w:szCs w:val="28"/>
        </w:rPr>
        <w:t>т</w:t>
      </w:r>
      <w:r w:rsidR="007C32AC">
        <w:rPr>
          <w:rFonts w:ascii="Times New Roman" w:hAnsi="Times New Roman" w:cs="Times New Roman"/>
          <w:bCs/>
          <w:sz w:val="28"/>
          <w:szCs w:val="28"/>
        </w:rPr>
        <w:t>ки управляющих сигналов должно обеспечить представление информации в виде графиков или таблиц</w:t>
      </w:r>
      <w:r w:rsidR="007E25F5">
        <w:rPr>
          <w:rFonts w:ascii="Times New Roman" w:hAnsi="Times New Roman" w:cs="Times New Roman"/>
          <w:bCs/>
          <w:sz w:val="28"/>
          <w:szCs w:val="28"/>
        </w:rPr>
        <w:t>.</w:t>
      </w:r>
    </w:p>
    <w:p w:rsidR="00105B31" w:rsidRDefault="00105B31" w:rsidP="00A86B37">
      <w:pPr>
        <w:spacing w:after="0"/>
        <w:ind w:firstLine="99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4.3.3. </w:t>
      </w:r>
      <w:r w:rsidR="007C32AC">
        <w:rPr>
          <w:rFonts w:ascii="Times New Roman" w:hAnsi="Times New Roman" w:cs="Times New Roman"/>
          <w:bCs/>
          <w:sz w:val="28"/>
          <w:szCs w:val="28"/>
        </w:rPr>
        <w:t>Блок анализа и выработки управляющих сигналов должен выр</w:t>
      </w:r>
      <w:r w:rsidR="007C32AC">
        <w:rPr>
          <w:rFonts w:ascii="Times New Roman" w:hAnsi="Times New Roman" w:cs="Times New Roman"/>
          <w:bCs/>
          <w:sz w:val="28"/>
          <w:szCs w:val="28"/>
        </w:rPr>
        <w:t>а</w:t>
      </w:r>
      <w:r w:rsidR="007C32AC">
        <w:rPr>
          <w:rFonts w:ascii="Times New Roman" w:hAnsi="Times New Roman" w:cs="Times New Roman"/>
          <w:bCs/>
          <w:sz w:val="28"/>
          <w:szCs w:val="28"/>
        </w:rPr>
        <w:t>батывать в цифровом формате управляющие сигналы для обеспечения р</w:t>
      </w:r>
      <w:r w:rsidR="007C32AC">
        <w:rPr>
          <w:rFonts w:ascii="Times New Roman" w:hAnsi="Times New Roman" w:cs="Times New Roman"/>
          <w:bCs/>
          <w:sz w:val="28"/>
          <w:szCs w:val="28"/>
        </w:rPr>
        <w:t>а</w:t>
      </w:r>
      <w:r w:rsidR="007C32AC">
        <w:rPr>
          <w:rFonts w:ascii="Times New Roman" w:hAnsi="Times New Roman" w:cs="Times New Roman"/>
          <w:bCs/>
          <w:sz w:val="28"/>
          <w:szCs w:val="28"/>
        </w:rPr>
        <w:t>боты электротехнического блока и коррекции параметров</w:t>
      </w:r>
      <w:r w:rsidR="00945065">
        <w:rPr>
          <w:rFonts w:ascii="Times New Roman" w:hAnsi="Times New Roman" w:cs="Times New Roman"/>
          <w:bCs/>
          <w:sz w:val="28"/>
          <w:szCs w:val="28"/>
        </w:rPr>
        <w:t xml:space="preserve"> его работы (дл</w:t>
      </w:r>
      <w:r w:rsidR="00945065">
        <w:rPr>
          <w:rFonts w:ascii="Times New Roman" w:hAnsi="Times New Roman" w:cs="Times New Roman"/>
          <w:bCs/>
          <w:sz w:val="28"/>
          <w:szCs w:val="28"/>
        </w:rPr>
        <w:t>и</w:t>
      </w:r>
      <w:r w:rsidR="00945065">
        <w:rPr>
          <w:rFonts w:ascii="Times New Roman" w:hAnsi="Times New Roman" w:cs="Times New Roman"/>
          <w:bCs/>
          <w:sz w:val="28"/>
          <w:szCs w:val="28"/>
        </w:rPr>
        <w:t>тельность импульсов, задержки, интервалы и т.п.)</w:t>
      </w:r>
      <w:r w:rsidR="007C32AC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F56D2" w:rsidRDefault="00205F86" w:rsidP="00A86B37">
      <w:pPr>
        <w:spacing w:after="0"/>
        <w:ind w:firstLine="99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</w:t>
      </w:r>
      <w:r w:rsidR="007E25F5" w:rsidRPr="007E25F5">
        <w:rPr>
          <w:rFonts w:ascii="Times New Roman" w:hAnsi="Times New Roman" w:cs="Times New Roman"/>
          <w:b/>
          <w:sz w:val="28"/>
          <w:szCs w:val="28"/>
        </w:rPr>
        <w:t>.</w:t>
      </w:r>
      <w:r w:rsidR="007E25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5F5" w:rsidRPr="007E25F5">
        <w:rPr>
          <w:rFonts w:ascii="Times New Roman" w:hAnsi="Times New Roman" w:cs="Times New Roman"/>
          <w:sz w:val="28"/>
          <w:szCs w:val="28"/>
        </w:rPr>
        <w:t xml:space="preserve">Технические требования к </w:t>
      </w:r>
      <w:r w:rsidR="007E25F5" w:rsidRPr="007E25F5">
        <w:rPr>
          <w:rFonts w:ascii="Times New Roman" w:hAnsi="Times New Roman" w:cs="Times New Roman"/>
          <w:bCs/>
          <w:sz w:val="28"/>
          <w:szCs w:val="28"/>
        </w:rPr>
        <w:t>систем</w:t>
      </w:r>
      <w:r w:rsidR="007E25F5">
        <w:rPr>
          <w:rFonts w:ascii="Times New Roman" w:hAnsi="Times New Roman" w:cs="Times New Roman"/>
          <w:bCs/>
          <w:sz w:val="28"/>
          <w:szCs w:val="28"/>
        </w:rPr>
        <w:t>е</w:t>
      </w:r>
      <w:r w:rsidR="007E25F5" w:rsidRPr="007E25F5">
        <w:rPr>
          <w:rFonts w:ascii="Times New Roman" w:hAnsi="Times New Roman" w:cs="Times New Roman"/>
          <w:bCs/>
          <w:sz w:val="28"/>
          <w:szCs w:val="28"/>
        </w:rPr>
        <w:t xml:space="preserve"> электроснабжения </w:t>
      </w:r>
      <w:r w:rsidR="001502B9">
        <w:rPr>
          <w:rFonts w:ascii="Times New Roman" w:hAnsi="Times New Roman" w:cs="Times New Roman"/>
          <w:bCs/>
          <w:sz w:val="28"/>
          <w:szCs w:val="28"/>
        </w:rPr>
        <w:t>узла упра</w:t>
      </w:r>
      <w:r w:rsidR="001502B9">
        <w:rPr>
          <w:rFonts w:ascii="Times New Roman" w:hAnsi="Times New Roman" w:cs="Times New Roman"/>
          <w:bCs/>
          <w:sz w:val="28"/>
          <w:szCs w:val="28"/>
        </w:rPr>
        <w:t>в</w:t>
      </w:r>
      <w:r w:rsidR="001502B9">
        <w:rPr>
          <w:rFonts w:ascii="Times New Roman" w:hAnsi="Times New Roman" w:cs="Times New Roman"/>
          <w:bCs/>
          <w:sz w:val="28"/>
          <w:szCs w:val="28"/>
        </w:rPr>
        <w:t>ления</w:t>
      </w:r>
      <w:r w:rsidR="00945065">
        <w:rPr>
          <w:rFonts w:ascii="Times New Roman" w:hAnsi="Times New Roman" w:cs="Times New Roman"/>
          <w:bCs/>
          <w:sz w:val="28"/>
          <w:szCs w:val="28"/>
        </w:rPr>
        <w:t>.</w:t>
      </w:r>
    </w:p>
    <w:p w:rsidR="007E25F5" w:rsidRDefault="00205F86" w:rsidP="00A86B37">
      <w:pPr>
        <w:spacing w:after="0"/>
        <w:ind w:firstLine="99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4.4</w:t>
      </w:r>
      <w:r w:rsidR="007E25F5">
        <w:rPr>
          <w:rFonts w:ascii="Times New Roman" w:hAnsi="Times New Roman" w:cs="Times New Roman"/>
          <w:bCs/>
          <w:sz w:val="28"/>
          <w:szCs w:val="28"/>
        </w:rPr>
        <w:t>.1. Напр</w:t>
      </w:r>
      <w:r w:rsidR="007E25F5">
        <w:rPr>
          <w:rFonts w:ascii="Times New Roman" w:hAnsi="Times New Roman" w:cs="Times New Roman"/>
          <w:bCs/>
          <w:sz w:val="28"/>
          <w:szCs w:val="28"/>
        </w:rPr>
        <w:t>я</w:t>
      </w:r>
      <w:r w:rsidR="007E25F5">
        <w:rPr>
          <w:rFonts w:ascii="Times New Roman" w:hAnsi="Times New Roman" w:cs="Times New Roman"/>
          <w:bCs/>
          <w:sz w:val="28"/>
          <w:szCs w:val="28"/>
        </w:rPr>
        <w:t>жение питания –</w:t>
      </w:r>
      <w:r w:rsidR="008F4F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5065">
        <w:rPr>
          <w:rFonts w:ascii="Times New Roman" w:hAnsi="Times New Roman" w:cs="Times New Roman"/>
          <w:bCs/>
          <w:sz w:val="28"/>
          <w:szCs w:val="28"/>
        </w:rPr>
        <w:t>220</w:t>
      </w:r>
      <w:r w:rsidR="008F4FCD">
        <w:rPr>
          <w:rFonts w:ascii="Times New Roman" w:hAnsi="Times New Roman" w:cs="Times New Roman"/>
          <w:bCs/>
          <w:sz w:val="28"/>
          <w:szCs w:val="28"/>
        </w:rPr>
        <w:t>В/50 Г</w:t>
      </w:r>
      <w:r w:rsidR="007E25F5">
        <w:rPr>
          <w:rFonts w:ascii="Times New Roman" w:hAnsi="Times New Roman" w:cs="Times New Roman"/>
          <w:bCs/>
          <w:sz w:val="28"/>
          <w:szCs w:val="28"/>
        </w:rPr>
        <w:t>ц</w:t>
      </w:r>
    </w:p>
    <w:p w:rsidR="007E25F5" w:rsidRDefault="00205F86" w:rsidP="00A86B37">
      <w:pPr>
        <w:spacing w:after="0"/>
        <w:ind w:firstLine="99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4.4</w:t>
      </w:r>
      <w:r w:rsidR="00945065">
        <w:rPr>
          <w:rFonts w:ascii="Times New Roman" w:hAnsi="Times New Roman" w:cs="Times New Roman"/>
          <w:bCs/>
          <w:sz w:val="28"/>
          <w:szCs w:val="28"/>
        </w:rPr>
        <w:t>.2. Мощность – до 1</w:t>
      </w:r>
      <w:r w:rsidR="007E25F5">
        <w:rPr>
          <w:rFonts w:ascii="Times New Roman" w:hAnsi="Times New Roman" w:cs="Times New Roman"/>
          <w:bCs/>
          <w:sz w:val="28"/>
          <w:szCs w:val="28"/>
        </w:rPr>
        <w:t xml:space="preserve"> кВт.</w:t>
      </w:r>
    </w:p>
    <w:p w:rsidR="00945065" w:rsidRPr="00945065" w:rsidRDefault="00205F86" w:rsidP="00A86B37">
      <w:pPr>
        <w:spacing w:after="0"/>
        <w:ind w:firstLine="99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4.5</w:t>
      </w:r>
      <w:r w:rsidR="007E25F5" w:rsidRPr="007E25F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45065" w:rsidRPr="00945065">
        <w:rPr>
          <w:rFonts w:ascii="Times New Roman" w:hAnsi="Times New Roman" w:cs="Times New Roman"/>
          <w:bCs/>
          <w:sz w:val="28"/>
          <w:szCs w:val="28"/>
        </w:rPr>
        <w:t>Требования по конструкции.</w:t>
      </w:r>
    </w:p>
    <w:p w:rsidR="00A42FCE" w:rsidRPr="00945065" w:rsidRDefault="00945065" w:rsidP="00A86B37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945065">
        <w:rPr>
          <w:rFonts w:ascii="Times New Roman" w:hAnsi="Times New Roman" w:cs="Times New Roman"/>
          <w:bCs/>
          <w:sz w:val="28"/>
          <w:szCs w:val="28"/>
        </w:rPr>
        <w:t>4.5.1.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02B9">
        <w:rPr>
          <w:rFonts w:ascii="Times New Roman" w:hAnsi="Times New Roman" w:cs="Times New Roman"/>
          <w:bCs/>
          <w:sz w:val="28"/>
          <w:szCs w:val="28"/>
        </w:rPr>
        <w:t>Узел управления</w:t>
      </w:r>
      <w:r w:rsidR="001502B9" w:rsidRPr="009450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5065">
        <w:rPr>
          <w:rFonts w:ascii="Times New Roman" w:hAnsi="Times New Roman" w:cs="Times New Roman"/>
          <w:bCs/>
          <w:sz w:val="28"/>
          <w:szCs w:val="28"/>
        </w:rPr>
        <w:t xml:space="preserve">должен быть выполнен в виде отдельного </w:t>
      </w:r>
      <w:r>
        <w:rPr>
          <w:rFonts w:ascii="Times New Roman" w:hAnsi="Times New Roman" w:cs="Times New Roman"/>
          <w:bCs/>
          <w:sz w:val="28"/>
          <w:szCs w:val="28"/>
        </w:rPr>
        <w:t>ко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структива (стойки).</w:t>
      </w:r>
    </w:p>
    <w:p w:rsidR="005176ED" w:rsidRDefault="00205F86" w:rsidP="00A86B37">
      <w:pPr>
        <w:shd w:val="clear" w:color="auto" w:fill="FFFFFF"/>
        <w:spacing w:after="0"/>
        <w:ind w:left="142" w:firstLine="425"/>
        <w:jc w:val="both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5.</w:t>
      </w:r>
      <w:r w:rsidR="005176ED" w:rsidRPr="00741B64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5176ED" w:rsidRPr="00945065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Срок</w:t>
      </w:r>
      <w:r w:rsidR="00945065" w:rsidRPr="00945065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поставки</w:t>
      </w:r>
    </w:p>
    <w:p w:rsidR="00E25C4A" w:rsidRDefault="00E25C4A" w:rsidP="00A86B37">
      <w:pPr>
        <w:shd w:val="clear" w:color="auto" w:fill="FFFFFF"/>
        <w:spacing w:after="0"/>
        <w:ind w:left="142" w:right="10" w:firstLine="425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 w:rsidRPr="00945065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5</w:t>
      </w:r>
      <w:r w:rsidR="005176ED" w:rsidRPr="00945065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.1.</w:t>
      </w:r>
      <w:r w:rsidR="005176E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 </w:t>
      </w:r>
      <w:r w:rsidR="005176ED" w:rsidRPr="00072A2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Срок </w:t>
      </w:r>
      <w:r w:rsidR="00945065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поставки не более 2 месяцев с момента заключения договора.</w:t>
      </w:r>
    </w:p>
    <w:p w:rsidR="00945065" w:rsidRPr="00BA3238" w:rsidRDefault="00E25C4A" w:rsidP="00AD116C">
      <w:pPr>
        <w:shd w:val="clear" w:color="auto" w:fill="FFFFFF"/>
        <w:spacing w:after="0"/>
        <w:ind w:left="142" w:right="11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5176ED" w:rsidRPr="00741B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3E757F">
        <w:rPr>
          <w:rFonts w:ascii="Times New Roman" w:hAnsi="Times New Roman" w:cs="Times New Roman"/>
          <w:sz w:val="28"/>
          <w:szCs w:val="28"/>
        </w:rPr>
        <w:t>С</w:t>
      </w:r>
      <w:r w:rsidR="00945065" w:rsidRPr="003E757F">
        <w:rPr>
          <w:rFonts w:ascii="Times New Roman" w:hAnsi="Times New Roman" w:cs="Times New Roman"/>
          <w:sz w:val="28"/>
          <w:szCs w:val="28"/>
        </w:rPr>
        <w:t xml:space="preserve">тоимость поставки </w:t>
      </w:r>
      <w:r w:rsidR="003E757F" w:rsidRPr="003E757F">
        <w:rPr>
          <w:rFonts w:ascii="Times New Roman" w:hAnsi="Times New Roman" w:cs="Times New Roman"/>
          <w:sz w:val="28"/>
          <w:szCs w:val="28"/>
        </w:rPr>
        <w:t>включает в себя все расходы</w:t>
      </w:r>
      <w:r w:rsidR="003E757F">
        <w:rPr>
          <w:rFonts w:ascii="Times New Roman" w:hAnsi="Times New Roman" w:cs="Times New Roman"/>
          <w:sz w:val="28"/>
          <w:szCs w:val="28"/>
        </w:rPr>
        <w:t xml:space="preserve"> Поставщика</w:t>
      </w:r>
      <w:r w:rsidR="003E757F" w:rsidRPr="003E757F">
        <w:rPr>
          <w:rFonts w:ascii="Times New Roman" w:hAnsi="Times New Roman" w:cs="Times New Roman"/>
          <w:sz w:val="28"/>
          <w:szCs w:val="28"/>
        </w:rPr>
        <w:t>,  в том чис</w:t>
      </w:r>
      <w:r w:rsidR="003E757F">
        <w:rPr>
          <w:rFonts w:ascii="Times New Roman" w:hAnsi="Times New Roman" w:cs="Times New Roman"/>
          <w:sz w:val="28"/>
          <w:szCs w:val="28"/>
        </w:rPr>
        <w:t xml:space="preserve">ле </w:t>
      </w:r>
      <w:r w:rsidR="003E757F" w:rsidRPr="003E757F">
        <w:rPr>
          <w:rFonts w:ascii="Times New Roman" w:hAnsi="Times New Roman" w:cs="Times New Roman"/>
          <w:sz w:val="28"/>
          <w:szCs w:val="28"/>
        </w:rPr>
        <w:t xml:space="preserve"> уплата налогов, сборов и других обязательных платежей, а также транспортные, погрузочные, разгрузочные, накладные и прочие расходы в с</w:t>
      </w:r>
      <w:r w:rsidR="003E757F" w:rsidRPr="003E757F">
        <w:rPr>
          <w:rFonts w:ascii="Times New Roman" w:hAnsi="Times New Roman" w:cs="Times New Roman"/>
          <w:sz w:val="28"/>
          <w:szCs w:val="28"/>
        </w:rPr>
        <w:t>о</w:t>
      </w:r>
      <w:r w:rsidR="003E757F" w:rsidRPr="003E757F">
        <w:rPr>
          <w:rFonts w:ascii="Times New Roman" w:hAnsi="Times New Roman" w:cs="Times New Roman"/>
          <w:sz w:val="28"/>
          <w:szCs w:val="28"/>
        </w:rPr>
        <w:t>ответствии с действующим законодательством Российской Федер</w:t>
      </w:r>
      <w:r w:rsidR="003E757F" w:rsidRPr="003E757F">
        <w:rPr>
          <w:rFonts w:ascii="Times New Roman" w:hAnsi="Times New Roman" w:cs="Times New Roman"/>
          <w:sz w:val="28"/>
          <w:szCs w:val="28"/>
        </w:rPr>
        <w:t>а</w:t>
      </w:r>
      <w:r w:rsidR="003E757F" w:rsidRPr="003E757F">
        <w:rPr>
          <w:rFonts w:ascii="Times New Roman" w:hAnsi="Times New Roman" w:cs="Times New Roman"/>
          <w:sz w:val="28"/>
          <w:szCs w:val="28"/>
        </w:rPr>
        <w:t>ции</w:t>
      </w:r>
      <w:r w:rsidR="00A86B37">
        <w:rPr>
          <w:rFonts w:ascii="Times New Roman" w:hAnsi="Times New Roman" w:cs="Times New Roman"/>
          <w:sz w:val="28"/>
          <w:szCs w:val="28"/>
        </w:rPr>
        <w:t>.</w:t>
      </w:r>
    </w:p>
    <w:sectPr w:rsidR="00945065" w:rsidRPr="00BA3238" w:rsidSect="00645ED5">
      <w:headerReference w:type="default" r:id="rId7"/>
      <w:pgSz w:w="11906" w:h="16838"/>
      <w:pgMar w:top="426" w:right="849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D01" w:rsidRDefault="00051D0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051D01" w:rsidRDefault="00051D0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D01" w:rsidRDefault="00051D0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051D01" w:rsidRDefault="00051D0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4E4" w:rsidRDefault="005A58F6">
    <w:pPr>
      <w:pStyle w:val="a3"/>
      <w:jc w:val="right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915D67">
      <w:rPr>
        <w:noProof/>
      </w:rPr>
      <w:t>3</w:t>
    </w:r>
    <w:r>
      <w:fldChar w:fldCharType="end"/>
    </w:r>
  </w:p>
  <w:p w:rsidR="00B674E4" w:rsidRDefault="00B674E4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46A6F"/>
    <w:multiLevelType w:val="multilevel"/>
    <w:tmpl w:val="626E9CC4"/>
    <w:lvl w:ilvl="0">
      <w:start w:val="10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">
    <w:nsid w:val="3C624299"/>
    <w:multiLevelType w:val="singleLevel"/>
    <w:tmpl w:val="72AA597E"/>
    <w:lvl w:ilvl="0">
      <w:start w:val="1"/>
      <w:numFmt w:val="decimal"/>
      <w:lvlText w:val="2.2.%1."/>
      <w:legacy w:legacy="1" w:legacySpace="0" w:legacyIndent="79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oNotTrackMoves/>
  <w:defaultTabStop w:val="708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74E4"/>
    <w:rsid w:val="00043ACD"/>
    <w:rsid w:val="00051D01"/>
    <w:rsid w:val="00105B31"/>
    <w:rsid w:val="001502B9"/>
    <w:rsid w:val="001D7B50"/>
    <w:rsid w:val="00205F86"/>
    <w:rsid w:val="002256CF"/>
    <w:rsid w:val="002460B0"/>
    <w:rsid w:val="00293B95"/>
    <w:rsid w:val="002D46F8"/>
    <w:rsid w:val="002E34E8"/>
    <w:rsid w:val="002F191C"/>
    <w:rsid w:val="003A4852"/>
    <w:rsid w:val="003E757F"/>
    <w:rsid w:val="00414BF6"/>
    <w:rsid w:val="004F56D2"/>
    <w:rsid w:val="0050588C"/>
    <w:rsid w:val="005176ED"/>
    <w:rsid w:val="0056569C"/>
    <w:rsid w:val="005869A1"/>
    <w:rsid w:val="005A58F6"/>
    <w:rsid w:val="00645ED5"/>
    <w:rsid w:val="00677752"/>
    <w:rsid w:val="00686473"/>
    <w:rsid w:val="006C78FE"/>
    <w:rsid w:val="006E4AAE"/>
    <w:rsid w:val="006F4D5B"/>
    <w:rsid w:val="007302E4"/>
    <w:rsid w:val="00774E03"/>
    <w:rsid w:val="007C32AC"/>
    <w:rsid w:val="007E25F5"/>
    <w:rsid w:val="00802506"/>
    <w:rsid w:val="008065D0"/>
    <w:rsid w:val="00882BFC"/>
    <w:rsid w:val="008A1060"/>
    <w:rsid w:val="008F4FCD"/>
    <w:rsid w:val="00915D67"/>
    <w:rsid w:val="00945065"/>
    <w:rsid w:val="009B0AED"/>
    <w:rsid w:val="00A42FCE"/>
    <w:rsid w:val="00A86B37"/>
    <w:rsid w:val="00AC4628"/>
    <w:rsid w:val="00AD116C"/>
    <w:rsid w:val="00B36EB2"/>
    <w:rsid w:val="00B414CB"/>
    <w:rsid w:val="00B674E4"/>
    <w:rsid w:val="00B7122D"/>
    <w:rsid w:val="00BA3238"/>
    <w:rsid w:val="00C03F2D"/>
    <w:rsid w:val="00C1265B"/>
    <w:rsid w:val="00C15BC9"/>
    <w:rsid w:val="00C376E9"/>
    <w:rsid w:val="00CB0652"/>
    <w:rsid w:val="00CD0728"/>
    <w:rsid w:val="00D21D42"/>
    <w:rsid w:val="00D97644"/>
    <w:rsid w:val="00DD0731"/>
    <w:rsid w:val="00DE2DFC"/>
    <w:rsid w:val="00E25C4A"/>
    <w:rsid w:val="00EE565D"/>
    <w:rsid w:val="00F4113D"/>
    <w:rsid w:val="00F937A2"/>
    <w:rsid w:val="00FC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D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065D0"/>
    <w:pPr>
      <w:keepNext/>
      <w:spacing w:after="120" w:line="320" w:lineRule="exact"/>
      <w:jc w:val="both"/>
      <w:outlineLvl w:val="0"/>
    </w:pPr>
    <w:rPr>
      <w:rFonts w:ascii="Times New Roman" w:hAnsi="Times New Roman" w:cs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065D0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065D0"/>
    <w:pPr>
      <w:keepNext/>
      <w:spacing w:line="460" w:lineRule="exact"/>
      <w:jc w:val="center"/>
      <w:outlineLvl w:val="2"/>
    </w:pPr>
    <w:rPr>
      <w:rFonts w:ascii="Times New Roman" w:hAnsi="Times New Roman" w:cs="Times New Roman"/>
      <w:color w:val="000000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065D0"/>
    <w:pPr>
      <w:keepNext/>
      <w:shd w:val="clear" w:color="auto" w:fill="FFFFFF"/>
      <w:tabs>
        <w:tab w:val="left" w:pos="4819"/>
      </w:tabs>
      <w:spacing w:before="120" w:after="120"/>
      <w:ind w:left="142" w:firstLine="425"/>
      <w:jc w:val="both"/>
      <w:outlineLvl w:val="3"/>
    </w:pPr>
    <w:rPr>
      <w:rFonts w:ascii="Times New Roman" w:hAnsi="Times New Roman" w:cs="Times New Roman"/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065D0"/>
    <w:pPr>
      <w:keepNext/>
      <w:spacing w:after="0" w:line="330" w:lineRule="atLeast"/>
      <w:outlineLvl w:val="6"/>
    </w:pPr>
    <w:rPr>
      <w:rFonts w:ascii="Times New Roman" w:hAnsi="Times New Roman" w:cs="Times New Roman"/>
      <w:kern w:val="2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674E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rsid w:val="008065D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semiHidden/>
    <w:rsid w:val="00B674E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B674E4"/>
    <w:rPr>
      <w:b/>
      <w:bCs/>
      <w:sz w:val="28"/>
      <w:szCs w:val="28"/>
      <w:lang w:eastAsia="en-US"/>
    </w:rPr>
  </w:style>
  <w:style w:type="character" w:customStyle="1" w:styleId="70">
    <w:name w:val="Заголовок 7 Знак"/>
    <w:link w:val="7"/>
    <w:uiPriority w:val="99"/>
    <w:rsid w:val="008065D0"/>
    <w:rPr>
      <w:rFonts w:ascii="Times New Roman" w:hAnsi="Times New Roman" w:cs="Times New Roman"/>
      <w:kern w:val="24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806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8065D0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rsid w:val="00806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8065D0"/>
    <w:rPr>
      <w:rFonts w:ascii="Times New Roman" w:hAnsi="Times New Roman" w:cs="Times New Roman"/>
    </w:rPr>
  </w:style>
  <w:style w:type="character" w:styleId="a7">
    <w:name w:val="Hyperlink"/>
    <w:uiPriority w:val="99"/>
    <w:rsid w:val="008065D0"/>
    <w:rPr>
      <w:rFonts w:ascii="Times New Roman" w:hAnsi="Times New Roman"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8065D0"/>
    <w:pPr>
      <w:spacing w:after="0" w:line="400" w:lineRule="exact"/>
      <w:ind w:left="284" w:firstLine="709"/>
      <w:jc w:val="both"/>
    </w:pPr>
    <w:rPr>
      <w:rFonts w:ascii="Times New Roman" w:hAnsi="Times New Roman" w:cs="Times New Roman"/>
      <w:i/>
      <w:iCs/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B674E4"/>
    <w:rPr>
      <w:rFonts w:ascii="Calibri" w:hAnsi="Calibri" w:cs="Calibri"/>
      <w:lang w:eastAsia="en-US"/>
    </w:rPr>
  </w:style>
  <w:style w:type="paragraph" w:styleId="23">
    <w:name w:val="Body Text Indent 2"/>
    <w:basedOn w:val="a"/>
    <w:link w:val="24"/>
    <w:uiPriority w:val="99"/>
    <w:rsid w:val="008065D0"/>
    <w:pPr>
      <w:shd w:val="clear" w:color="auto" w:fill="FFFFFF"/>
      <w:spacing w:after="0" w:line="440" w:lineRule="exact"/>
      <w:ind w:left="284" w:firstLine="709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sid w:val="00B674E4"/>
    <w:rPr>
      <w:rFonts w:ascii="Calibri" w:hAnsi="Calibri" w:cs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F4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F4FC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УВТ</Company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Захаров</dc:creator>
  <cp:lastModifiedBy>bibl</cp:lastModifiedBy>
  <cp:revision>2</cp:revision>
  <cp:lastPrinted>2016-02-16T13:41:00Z</cp:lastPrinted>
  <dcterms:created xsi:type="dcterms:W3CDTF">2016-04-28T06:44:00Z</dcterms:created>
  <dcterms:modified xsi:type="dcterms:W3CDTF">2016-04-28T06:44:00Z</dcterms:modified>
</cp:coreProperties>
</file>